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B90B" w14:textId="77777777" w:rsidR="00DC35E1" w:rsidRPr="00DC35E1" w:rsidRDefault="00DC35E1" w:rsidP="00DC3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бюджетное учреждение</w:t>
      </w:r>
    </w:p>
    <w:p w14:paraId="4DFCE1F1" w14:textId="77777777" w:rsidR="00DC35E1" w:rsidRPr="00DC35E1" w:rsidRDefault="00DC35E1" w:rsidP="00DC3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села Верхний </w:t>
      </w:r>
      <w:proofErr w:type="spellStart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Изяк</w:t>
      </w:r>
      <w:proofErr w:type="spellEnd"/>
    </w:p>
    <w:p w14:paraId="7974B9A2" w14:textId="77777777" w:rsidR="00DC35E1" w:rsidRPr="00DC35E1" w:rsidRDefault="00DC35E1" w:rsidP="00DC3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Благовещенский район </w:t>
      </w:r>
    </w:p>
    <w:p w14:paraId="0E0268F3" w14:textId="77777777" w:rsidR="00DC35E1" w:rsidRPr="00DC35E1" w:rsidRDefault="00DC35E1" w:rsidP="00DC3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14:paraId="0D80F7BD" w14:textId="77777777" w:rsidR="00DC35E1" w:rsidRPr="00DC35E1" w:rsidRDefault="00DC35E1" w:rsidP="00DC35E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ACCFC0" w14:textId="77777777" w:rsidR="00DC35E1" w:rsidRPr="00DC35E1" w:rsidRDefault="00DC35E1" w:rsidP="00DC35E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5"/>
        <w:gridCol w:w="5245"/>
        <w:gridCol w:w="4668"/>
      </w:tblGrid>
      <w:tr w:rsidR="00DC35E1" w:rsidRPr="00DC35E1" w14:paraId="71A17D11" w14:textId="77777777" w:rsidTr="007D2495">
        <w:trPr>
          <w:jc w:val="center"/>
        </w:trPr>
        <w:tc>
          <w:tcPr>
            <w:tcW w:w="275" w:type="dxa"/>
          </w:tcPr>
          <w:p w14:paraId="2BAAB42B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4ECEB108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6A6A70D2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14:paraId="10771E3B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/_Леонтьева О.М./</w:t>
            </w:r>
          </w:p>
          <w:p w14:paraId="44CF6D2A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________2023г.</w:t>
            </w: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68" w:type="dxa"/>
          </w:tcPr>
          <w:p w14:paraId="649BB2C8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44268A48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МОБУ</w:t>
            </w:r>
            <w:proofErr w:type="gramEnd"/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14:paraId="1593CE04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Верхний </w:t>
            </w:r>
            <w:proofErr w:type="spellStart"/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Изяк</w:t>
            </w:r>
            <w:proofErr w:type="spellEnd"/>
          </w:p>
          <w:p w14:paraId="62532B78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/_Васина Н.В./</w:t>
            </w:r>
          </w:p>
          <w:p w14:paraId="2BB78764" w14:textId="0F63D5D5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BB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«___» </w:t>
            </w:r>
          </w:p>
          <w:p w14:paraId="3AD1D747" w14:textId="77777777" w:rsidR="00DC35E1" w:rsidRPr="00DC35E1" w:rsidRDefault="00DC35E1" w:rsidP="00DC35E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2023г.</w:t>
            </w:r>
          </w:p>
          <w:p w14:paraId="1F3C915E" w14:textId="77777777" w:rsidR="00DC35E1" w:rsidRPr="00DC35E1" w:rsidRDefault="00DC35E1" w:rsidP="00DC35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47DEAC" w14:textId="77777777" w:rsidR="00DC35E1" w:rsidRPr="00DC35E1" w:rsidRDefault="00DC35E1" w:rsidP="00DC35E1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66318" w14:textId="77777777" w:rsidR="00DC35E1" w:rsidRPr="00DC35E1" w:rsidRDefault="00DC35E1" w:rsidP="00DC35E1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14:paraId="14847E2B" w14:textId="77777777" w:rsidR="00DC35E1" w:rsidRPr="00DC35E1" w:rsidRDefault="00DC35E1" w:rsidP="00DC3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духовно-нравственной культуры народов России  </w:t>
      </w:r>
    </w:p>
    <w:p w14:paraId="39E8E135" w14:textId="77777777" w:rsidR="00DC35E1" w:rsidRPr="00DC35E1" w:rsidRDefault="00DC35E1" w:rsidP="00DC35E1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361480D3" w14:textId="77777777" w:rsidR="00DC35E1" w:rsidRPr="00DC35E1" w:rsidRDefault="00DC35E1" w:rsidP="00DC35E1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EFEEF" w14:textId="77777777" w:rsidR="00DC35E1" w:rsidRPr="00DC35E1" w:rsidRDefault="00DC35E1" w:rsidP="00DC35E1">
      <w:pPr>
        <w:tabs>
          <w:tab w:val="left" w:pos="2835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C35E1">
        <w:rPr>
          <w:rFonts w:ascii="Times New Roman" w:eastAsia="Calibri" w:hAnsi="Times New Roman" w:cs="Times New Roman"/>
          <w:sz w:val="24"/>
          <w:szCs w:val="28"/>
          <w:lang w:eastAsia="ru-RU"/>
        </w:rPr>
        <w:t>азработана на основе Федерального государственного образовательного стандарта основного общего образования,</w:t>
      </w:r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Б.Л.Бенина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(утверждена</w:t>
      </w:r>
      <w:r w:rsidRPr="00DC35E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proofErr w:type="gramStart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 Министерства</w:t>
      </w:r>
      <w:proofErr w:type="gramEnd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РБ  от 6 июня 2017 г.  № </w:t>
      </w:r>
      <w:proofErr w:type="gramStart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>738 )</w:t>
      </w:r>
      <w:proofErr w:type="gramEnd"/>
    </w:p>
    <w:p w14:paraId="2DA70053" w14:textId="77777777" w:rsidR="00DC35E1" w:rsidRPr="00DC35E1" w:rsidRDefault="00DC35E1" w:rsidP="00DC35E1">
      <w:pPr>
        <w:tabs>
          <w:tab w:val="left" w:pos="2835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5-9 классов</w:t>
      </w: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C44066" w14:textId="77777777" w:rsidR="00DC35E1" w:rsidRPr="00DC35E1" w:rsidRDefault="00DC35E1" w:rsidP="00DC35E1">
      <w:pPr>
        <w:widowControl w:val="0"/>
        <w:spacing w:after="0" w:line="252" w:lineRule="exact"/>
        <w:ind w:left="20" w:right="20" w:firstLine="54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55E7777F" w14:textId="77777777" w:rsidR="00DC35E1" w:rsidRPr="00DC35E1" w:rsidRDefault="00DC35E1" w:rsidP="00DC35E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03973" w14:textId="77777777" w:rsidR="00DC35E1" w:rsidRPr="00DC35E1" w:rsidRDefault="00DC35E1" w:rsidP="00DC35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C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 </w:t>
      </w:r>
      <w:proofErr w:type="spellStart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Бажина</w:t>
      </w:r>
      <w:proofErr w:type="spellEnd"/>
      <w:proofErr w:type="gramEnd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</w:t>
      </w:r>
      <w:proofErr w:type="spellStart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Шиминговна</w:t>
      </w:r>
      <w:proofErr w:type="spellEnd"/>
    </w:p>
    <w:p w14:paraId="5408C359" w14:textId="77777777" w:rsidR="00DC35E1" w:rsidRPr="00DC35E1" w:rsidRDefault="00DC35E1" w:rsidP="00DC35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3B0D9D" w14:textId="77777777" w:rsidR="00974D89" w:rsidRDefault="00974D89" w:rsidP="00DC35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62989" w14:textId="77777777" w:rsidR="00DC35E1" w:rsidRPr="00DC35E1" w:rsidRDefault="00DC35E1" w:rsidP="00DC35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Верхний  </w:t>
      </w:r>
      <w:proofErr w:type="spellStart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Изяк</w:t>
      </w:r>
      <w:proofErr w:type="spellEnd"/>
      <w:proofErr w:type="gramEnd"/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- 2023  г.</w:t>
      </w:r>
    </w:p>
    <w:p w14:paraId="00F43D06" w14:textId="77777777" w:rsidR="00DC35E1" w:rsidRDefault="00DC35E1" w:rsidP="00DC35E1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</w:p>
    <w:p w14:paraId="34D5B0E6" w14:textId="77777777" w:rsidR="00DC35E1" w:rsidRDefault="00DC35E1" w:rsidP="00DC35E1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</w:p>
    <w:p w14:paraId="04F0375C" w14:textId="77777777" w:rsidR="00DC35E1" w:rsidRDefault="00DC35E1" w:rsidP="00DC35E1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</w:p>
    <w:p w14:paraId="0E886E33" w14:textId="77777777" w:rsidR="00DC35E1" w:rsidRDefault="00DC35E1" w:rsidP="00DC35E1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</w:p>
    <w:p w14:paraId="22F844FA" w14:textId="77777777" w:rsid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</w:p>
    <w:p w14:paraId="297AED9F" w14:textId="77777777" w:rsid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ПОЯСНИТЕЛЬНАЯ ЗАПИСКА</w:t>
      </w:r>
    </w:p>
    <w:p w14:paraId="6BFAB0D5" w14:textId="77777777" w:rsidR="00DC35E1" w:rsidRP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35E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рсу</w:t>
      </w:r>
      <w:r w:rsidRPr="00DC35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«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овы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</w:t>
      </w:r>
      <w:r w:rsidRPr="00DC35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</w:p>
    <w:p w14:paraId="0B5EC931" w14:textId="77777777" w:rsidR="00DC35E1" w:rsidRP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ментами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значения.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ьная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нному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E590496" w14:textId="77777777" w:rsidR="00DC35E1" w:rsidRPr="00DC35E1" w:rsidRDefault="00DC35E1" w:rsidP="00DC35E1">
      <w:pPr>
        <w:widowControl w:val="0"/>
        <w:spacing w:after="0" w:line="276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инята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993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4811D9A4" w14:textId="77777777" w:rsidR="00DC35E1" w:rsidRPr="00DC35E1" w:rsidRDefault="00DC35E1" w:rsidP="00DC35E1">
      <w:pPr>
        <w:widowControl w:val="0"/>
        <w:spacing w:after="0" w:line="276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№273-ФЗ;</w:t>
      </w:r>
    </w:p>
    <w:p w14:paraId="6FD738AD" w14:textId="77777777" w:rsidR="00DC35E1" w:rsidRPr="00DC35E1" w:rsidRDefault="00DC35E1" w:rsidP="00DC35E1">
      <w:pPr>
        <w:widowControl w:val="0"/>
        <w:spacing w:before="46" w:after="0" w:line="276" w:lineRule="auto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рства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17.12.2010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189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EA6255B" w14:textId="77777777" w:rsidR="00DC35E1" w:rsidRPr="00DC35E1" w:rsidRDefault="00DC35E1" w:rsidP="00DC35E1">
      <w:pPr>
        <w:widowControl w:val="0"/>
        <w:spacing w:after="0" w:line="275" w:lineRule="auto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риказа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от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спользованию</w:t>
      </w:r>
      <w:r w:rsidRPr="00DC35E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</w:t>
      </w:r>
      <w:r w:rsidRPr="00DC35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r w:rsidRPr="00DC35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35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35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</w:t>
      </w:r>
      <w:r w:rsidRPr="00DC35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щего,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го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F3EC1A" w14:textId="77777777" w:rsidR="00DC35E1" w:rsidRPr="00DC35E1" w:rsidRDefault="00DC35E1" w:rsidP="00DC35E1">
      <w:pPr>
        <w:widowControl w:val="0"/>
        <w:spacing w:after="0" w:line="275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риказа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от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ац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ществления</w:t>
      </w:r>
      <w:r w:rsidRPr="00DC35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овным</w:t>
      </w:r>
      <w:r w:rsidRPr="00DC35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</w:t>
      </w:r>
      <w:r w:rsidRPr="00DC35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14:paraId="46B56555" w14:textId="77777777" w:rsidR="00DC35E1" w:rsidRPr="00DC35E1" w:rsidRDefault="00DC35E1" w:rsidP="00DC35E1">
      <w:pPr>
        <w:widowControl w:val="0"/>
        <w:spacing w:before="1" w:after="0"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план) пр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 №1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от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рального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динения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общему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ию;</w:t>
      </w:r>
    </w:p>
    <w:p w14:paraId="37FD3716" w14:textId="77777777" w:rsidR="00DC35E1" w:rsidRP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C35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</w:t>
      </w:r>
      <w:r w:rsidRPr="00DC35E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35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DC35E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терства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-761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чении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ей: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религиозных</w:t>
      </w:r>
      <w:r w:rsidRPr="00DC35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ии»;</w:t>
      </w:r>
    </w:p>
    <w:p w14:paraId="08370C3B" w14:textId="77777777" w:rsidR="00DC35E1" w:rsidRPr="00DC35E1" w:rsidRDefault="00DC35E1" w:rsidP="00DC35E1">
      <w:pPr>
        <w:widowControl w:val="0"/>
        <w:spacing w:after="0" w:line="276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.12.1993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42DCE09E" w14:textId="77777777" w:rsidR="00DC35E1" w:rsidRPr="00DC35E1" w:rsidRDefault="00DC35E1" w:rsidP="00DC35E1">
      <w:pPr>
        <w:widowControl w:val="0"/>
        <w:spacing w:after="0" w:line="276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35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бразовании</w:t>
      </w:r>
      <w:r w:rsidRPr="00DC35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</w:t>
      </w:r>
    </w:p>
    <w:p w14:paraId="2EA1D52E" w14:textId="77777777" w:rsidR="00DC35E1" w:rsidRDefault="00DC35E1" w:rsidP="00DC35E1">
      <w:pPr>
        <w:widowControl w:val="0"/>
        <w:spacing w:after="0" w:line="275" w:lineRule="auto"/>
        <w:ind w:right="495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н».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лтаем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.2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14:paraId="117C2001" w14:textId="77777777" w:rsidR="00DC35E1" w:rsidRPr="00DC35E1" w:rsidRDefault="00DC35E1" w:rsidP="00DC35E1">
      <w:pPr>
        <w:widowControl w:val="0"/>
        <w:spacing w:after="0"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10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)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чебном</w:t>
      </w:r>
      <w:r w:rsidRPr="00DC35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при-мерных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чебных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аций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-2016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го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1E4751E" w14:textId="77777777" w:rsidR="00DC35E1" w:rsidRPr="00DC35E1" w:rsidRDefault="00DC35E1" w:rsidP="00DC35E1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r w:rsidRPr="00DC35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вовых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C35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</w:t>
      </w:r>
      <w:r w:rsidRPr="00DC35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</w:t>
      </w:r>
      <w:r w:rsidRPr="00DC35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рсу</w:t>
      </w:r>
      <w:r w:rsidRPr="00DC35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ОДНК</w:t>
      </w:r>
      <w:r w:rsidRPr="00DC35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ниципальные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приказы,</w:t>
      </w:r>
      <w:r w:rsidRPr="00DC35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 обр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ормативно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менты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азы, п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</w:t>
      </w:r>
    </w:p>
    <w:p w14:paraId="146DE6EE" w14:textId="77777777" w:rsidR="00DC35E1" w:rsidRPr="00DC35E1" w:rsidRDefault="00DC35E1" w:rsidP="00DC35E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0E292" w14:textId="77777777" w:rsidR="00DC35E1" w:rsidRPr="00DC35E1" w:rsidRDefault="00DC35E1" w:rsidP="00DC35E1">
      <w:pPr>
        <w:widowControl w:val="0"/>
        <w:spacing w:before="2" w:after="0" w:line="275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35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35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</w:t>
      </w:r>
      <w:r w:rsidRPr="00DC35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35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сти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DC35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щност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</w:t>
      </w:r>
      <w:r w:rsidRPr="00DC35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стан,</w:t>
      </w:r>
      <w:r w:rsidRPr="00DC35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DC35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наследию.</w:t>
      </w:r>
    </w:p>
    <w:p w14:paraId="6F40D806" w14:textId="77777777" w:rsidR="00DC35E1" w:rsidRPr="00DC35E1" w:rsidRDefault="00DC35E1" w:rsidP="00DC35E1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ачи 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ации предметной об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и:</w:t>
      </w:r>
    </w:p>
    <w:p w14:paraId="25AC47FB" w14:textId="77777777" w:rsidR="00DC35E1" w:rsidRPr="00DC35E1" w:rsidRDefault="00DC35E1" w:rsidP="00DC35E1">
      <w:pPr>
        <w:widowControl w:val="0"/>
        <w:spacing w:before="43" w:after="0" w:line="275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прия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азн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D522DF1" w14:textId="77777777" w:rsidR="00DC35E1" w:rsidRPr="00DC35E1" w:rsidRDefault="00DC35E1" w:rsidP="00DC35E1">
      <w:pPr>
        <w:widowControl w:val="0"/>
        <w:spacing w:before="3" w:after="0" w:line="275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нному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ршенст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ованию 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гото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ию;</w:t>
      </w:r>
    </w:p>
    <w:p w14:paraId="34B95483" w14:textId="77777777" w:rsidR="00DC35E1" w:rsidRPr="00DC35E1" w:rsidRDefault="00DC35E1" w:rsidP="00DC35E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блять</w:t>
      </w:r>
      <w:r w:rsidRPr="00DC35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35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35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DC35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це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DC35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ждают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че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э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ческие,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рные,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ей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трад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ции,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и межна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EBF6E3" w14:textId="77777777" w:rsidR="00DC35E1" w:rsidRPr="00DC35E1" w:rsidRDefault="00DC35E1" w:rsidP="00DC35E1">
      <w:pPr>
        <w:widowControl w:val="0"/>
        <w:spacing w:before="48" w:after="0" w:line="275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о,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ственная</w:t>
      </w:r>
      <w:r w:rsidRPr="00DC35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35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Pr="00DC35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35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ж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осе,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орных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35E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зных</w:t>
      </w:r>
      <w:r w:rsidRPr="00DC35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т.д.;</w:t>
      </w:r>
    </w:p>
    <w:p w14:paraId="2B6B3F61" w14:textId="77777777" w:rsidR="00DC35E1" w:rsidRPr="00DC35E1" w:rsidRDefault="00DC35E1" w:rsidP="00DC35E1">
      <w:pPr>
        <w:widowControl w:val="0"/>
        <w:spacing w:before="2" w:after="0" w:line="275" w:lineRule="auto"/>
        <w:ind w:right="5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рмировать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нние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становки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риентиры,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вством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дине,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раю,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их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и традици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14:paraId="4C6B28B4" w14:textId="77777777" w:rsidR="00DC35E1" w:rsidRPr="00DC35E1" w:rsidRDefault="00DC35E1" w:rsidP="00DC35E1">
      <w:pPr>
        <w:widowControl w:val="0"/>
        <w:spacing w:before="3" w:after="0" w:line="275" w:lineRule="auto"/>
        <w:ind w:right="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мире, ее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рно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клада в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ховности;</w:t>
      </w:r>
    </w:p>
    <w:p w14:paraId="460571A2" w14:textId="77777777" w:rsidR="00DC35E1" w:rsidRPr="00DC35E1" w:rsidRDefault="00DC35E1" w:rsidP="00DC35E1">
      <w:pPr>
        <w:widowControl w:val="0"/>
        <w:spacing w:after="0" w:line="275" w:lineRule="auto"/>
        <w:ind w:righ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r w:rsidRPr="00DC35E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риотизма,</w:t>
      </w:r>
      <w:r w:rsidRPr="00DC35E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важения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оему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гонационал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DC35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</w:t>
      </w:r>
      <w:r w:rsidRPr="00DC35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 Башкор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 меж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ду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</w:t>
      </w:r>
      <w:r w:rsidRPr="00DC35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обществ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9E53170" w14:textId="77777777" w:rsidR="00DC35E1" w:rsidRPr="00DC35E1" w:rsidRDefault="00DC35E1" w:rsidP="00DC35E1">
      <w:pPr>
        <w:widowControl w:val="0"/>
        <w:spacing w:before="2" w:after="0" w:line="275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35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ржащ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азличных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источниках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бытиях</w:t>
      </w:r>
      <w:r w:rsidRPr="00DC35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явлениях,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35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роисходя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35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ассматривать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тветствии</w:t>
      </w:r>
      <w:r w:rsidRPr="00DC35E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инципами</w:t>
      </w:r>
      <w:r w:rsidRPr="00DC35E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DC35E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манизма,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аимосвязи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взаимо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словлен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14:paraId="48A66A82" w14:textId="77777777" w:rsidR="00DC35E1" w:rsidRPr="00DC35E1" w:rsidRDefault="00DC35E1" w:rsidP="00DC35E1">
      <w:pPr>
        <w:widowControl w:val="0"/>
        <w:spacing w:after="0" w:line="275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DC35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35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обществоведче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DC35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DC35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DC35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35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рном,</w:t>
      </w:r>
      <w:r w:rsidRPr="00DC35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иэт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обществе.</w:t>
      </w:r>
    </w:p>
    <w:p w14:paraId="3350C861" w14:textId="77777777" w:rsidR="00DC35E1" w:rsidRPr="00DC35E1" w:rsidRDefault="00DC35E1" w:rsidP="00DC35E1">
      <w:pPr>
        <w:widowControl w:val="0"/>
        <w:spacing w:after="0" w:line="275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35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proofErr w:type="gramStart"/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spellStart"/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proofErr w:type="gramEnd"/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r w:rsidRPr="00DC35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r w:rsidRPr="00DC35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DC35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 достиже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рез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татов его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3D241232" w14:textId="77777777" w:rsidR="00DC35E1" w:rsidRPr="00DC35E1" w:rsidRDefault="00DC35E1" w:rsidP="00DC35E1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таким за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ачам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относ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</w:p>
    <w:p w14:paraId="2BDAE3A7" w14:textId="77777777" w:rsidR="00DC35E1" w:rsidRPr="00DC35E1" w:rsidRDefault="00DC35E1" w:rsidP="00DC35E1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це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жающего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мира;</w:t>
      </w:r>
    </w:p>
    <w:p w14:paraId="075C4F32" w14:textId="77777777" w:rsidR="00DC35E1" w:rsidRPr="00DC35E1" w:rsidRDefault="00DC35E1" w:rsidP="00DC35E1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иональной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ре;</w:t>
      </w:r>
    </w:p>
    <w:p w14:paraId="7B56D640" w14:textId="77777777" w:rsidR="00DC35E1" w:rsidRPr="00DC35E1" w:rsidRDefault="00DC35E1" w:rsidP="00DC35E1">
      <w:pPr>
        <w:widowControl w:val="0"/>
        <w:spacing w:after="0" w:line="276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ченной</w:t>
      </w:r>
      <w:r w:rsidRPr="00DC35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DC35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роках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рочное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время;</w:t>
      </w:r>
    </w:p>
    <w:p w14:paraId="4D665214" w14:textId="77777777" w:rsidR="00DC35E1" w:rsidRPr="00DC35E1" w:rsidRDefault="00DC35E1" w:rsidP="00DC35E1">
      <w:pPr>
        <w:widowControl w:val="0"/>
        <w:spacing w:after="0"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общ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 </w:t>
      </w:r>
      <w:r w:rsidRPr="00DC35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14:paraId="6967BAC8" w14:textId="77777777" w:rsidR="00DC35E1" w:rsidRPr="00DC35E1" w:rsidRDefault="00DC35E1" w:rsidP="00DC35E1">
      <w:pPr>
        <w:widowControl w:val="0"/>
        <w:spacing w:after="0" w:line="276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35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DC35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ринимать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DC35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35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лько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</w:t>
      </w:r>
      <w:r w:rsidRPr="00DC35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</w:t>
      </w:r>
      <w:r w:rsidRPr="00DC35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DC35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14:paraId="4B756B9D" w14:textId="77777777" w:rsidR="00DC35E1" w:rsidRPr="00DC35E1" w:rsidRDefault="00DC35E1" w:rsidP="00DC35E1">
      <w:pPr>
        <w:spacing w:after="0" w:line="276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AE4185" w14:textId="77777777" w:rsidR="00DC35E1" w:rsidRPr="00DC35E1" w:rsidRDefault="00DC35E1" w:rsidP="00DC35E1">
      <w:pPr>
        <w:spacing w:after="0" w:line="276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предметной области ОДНКНР через одноименный учебный предмет предполагает в соответствии с ФГОС ООО достижение обучающимися трех групп результатов: </w:t>
      </w:r>
      <w:r w:rsidRPr="00DC35E1">
        <w:rPr>
          <w:rFonts w:ascii="Times New Roman" w:eastAsia="Calibri" w:hAnsi="Times New Roman" w:cs="Times New Roman"/>
          <w:i/>
          <w:sz w:val="24"/>
          <w:szCs w:val="24"/>
        </w:rPr>
        <w:t>личностных, метапредметных и предметных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2148334" w14:textId="77777777" w:rsidR="00DC35E1" w:rsidRPr="00DC35E1" w:rsidRDefault="00DC35E1" w:rsidP="00DC35E1">
      <w:pPr>
        <w:spacing w:after="0" w:line="276" w:lineRule="auto"/>
        <w:ind w:right="22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предметная область «Основы духовно-нравственной культуры народов России»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</w:t>
      </w:r>
      <w:r w:rsidRPr="00DC3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становлении российской государственности. Соответственно, его содержание должно опираться на учет региональных, национальных и этнокультурных особенностей народов РФ, которые обеспечивают достижение следующих </w:t>
      </w:r>
      <w:r w:rsidRPr="00DC35E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личностных результатов: </w:t>
      </w:r>
    </w:p>
    <w:p w14:paraId="07FA2D59" w14:textId="77777777" w:rsidR="00DC35E1" w:rsidRPr="00DC35E1" w:rsidRDefault="00DC35E1" w:rsidP="00DC35E1">
      <w:pPr>
        <w:spacing w:after="0" w:line="276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уважение к России, прошлому и настоящему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России; усвоение традиционных ценностей многонационального российского общества;  </w:t>
      </w:r>
    </w:p>
    <w:p w14:paraId="23AA5F70" w14:textId="77777777" w:rsidR="00DC35E1" w:rsidRPr="00DC35E1" w:rsidRDefault="00DC35E1" w:rsidP="00DC35E1">
      <w:pPr>
        <w:spacing w:after="0" w:line="276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- воспитание способности к духовному развитию, нравственному самосовершенствованию; воспитание веротерпимости, уважительного и доброжелательного отношения к окружающим, к религиозным или атеистическим чувствам и взглядам людей; </w:t>
      </w:r>
    </w:p>
    <w:p w14:paraId="5A1C16B1" w14:textId="77777777" w:rsidR="00DC35E1" w:rsidRPr="00DC35E1" w:rsidRDefault="00DC35E1" w:rsidP="00DC35E1">
      <w:pPr>
        <w:spacing w:after="0" w:line="240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потребительстве;</w:t>
      </w:r>
    </w:p>
    <w:p w14:paraId="029F5753" w14:textId="77777777" w:rsidR="00DC35E1" w:rsidRPr="00DC35E1" w:rsidRDefault="00DC35E1" w:rsidP="00DC35E1">
      <w:pPr>
        <w:widowControl w:val="0"/>
        <w:spacing w:after="0" w:line="275" w:lineRule="auto"/>
        <w:ind w:right="495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ectPr w:rsidR="00DC35E1" w:rsidRPr="00DC35E1" w:rsidSect="00DC35E1">
          <w:footerReference w:type="default" r:id="rId7"/>
          <w:pgSz w:w="16838" w:h="11906" w:orient="landscape"/>
          <w:pgMar w:top="0" w:right="0" w:bottom="1418" w:left="1134" w:header="0" w:footer="0" w:gutter="0"/>
          <w:cols w:space="708"/>
          <w:docGrid w:linePitch="299"/>
        </w:sect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</w:t>
      </w:r>
    </w:p>
    <w:p w14:paraId="35E5C885" w14:textId="77777777" w:rsidR="00DC35E1" w:rsidRPr="00DC35E1" w:rsidRDefault="00DC35E1" w:rsidP="00DC35E1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ИЗУЧЕНИЯ УЧЕБНОГО ПРЕДМЕТА «ОДНКНР»</w:t>
      </w:r>
      <w:r w:rsidRPr="00DC3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B4A6717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1C6DC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предметной области ОДНКНР через одноименный учебный предмет предполагает в соответствии с ФГОС ООО достижение обучающимися трех групп результатов: </w:t>
      </w:r>
      <w:r w:rsidRPr="00DC35E1">
        <w:rPr>
          <w:rFonts w:ascii="Times New Roman" w:eastAsia="Calibri" w:hAnsi="Times New Roman" w:cs="Times New Roman"/>
          <w:i/>
          <w:sz w:val="24"/>
          <w:szCs w:val="24"/>
        </w:rPr>
        <w:t>личностных, метапредметных и предметных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2168FCF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предметная область «Основы духовно-нравственной культуры народов России»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Соответственно, его содержание должно опираться на учет региональных, национальных и этнокультурных особенностей народов РФ, которые обеспечивают достижение следующих </w:t>
      </w:r>
      <w:r w:rsidRPr="00DC35E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личностных результатов: </w:t>
      </w:r>
    </w:p>
    <w:p w14:paraId="7697C047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уважение к России, прошлому и настоящему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России; усвоение традиционных ценностей многонационального российского общества;  </w:t>
      </w:r>
    </w:p>
    <w:p w14:paraId="36B86858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- воспитание способности к духовному развитию, нравственному самосовершенствованию; воспитание веротерпимости, уважительного и доброжелательного отношения к окружающим, к религиозным или атеистическим чувствам и взглядам людей; </w:t>
      </w:r>
    </w:p>
    <w:p w14:paraId="5B87B7E2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потребительстве;</w:t>
      </w:r>
    </w:p>
    <w:p w14:paraId="00A6309F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14:paraId="02A3FD3C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 </w:t>
      </w:r>
    </w:p>
    <w:p w14:paraId="6836A67C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- осознание значения семьи в жизни человека и общества, принятие ценности семейной жизни; </w:t>
      </w:r>
    </w:p>
    <w:p w14:paraId="139DD786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освоение гуманистических традиций и ценностей современного общества, уважение прав и свобод человека; </w:t>
      </w:r>
    </w:p>
    <w:p w14:paraId="2961ED33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понимание культурного многообразия мира, уважение к культуре своего и других народов, толерантность;  </w:t>
      </w:r>
    </w:p>
    <w:p w14:paraId="2CD575E0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- формирование представлений об исторической роли традиционных верований и гражданского общества в становлении российской государственности. </w:t>
      </w:r>
    </w:p>
    <w:p w14:paraId="1417DCA2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 результаты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отражают сформированность следующих умений:</w:t>
      </w:r>
    </w:p>
    <w:p w14:paraId="7277E68D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 - определять понятия, создавать обобщения, устанавливать аналогии, классифицировать, самостоятельно выбирать основания для классификации, строить логическое рассуждение, умозаключение, делать выводы; самостоятельно определять цели своего обучения, ставить и </w:t>
      </w: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формулировать  для</w:t>
      </w:r>
      <w:proofErr w:type="gram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себя новые задачи в учебе и познавательной деятельности, развивать мотивы и интересы своей познавательной деятельности;</w:t>
      </w:r>
    </w:p>
    <w:p w14:paraId="7CD495CC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отбирать и использовать различные источники информации в соответствии с учебной задачей, смысловое чтение;  </w:t>
      </w:r>
    </w:p>
    <w:p w14:paraId="0283A694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- оценивать правильность выполнения учебной задачи, собственные возможности ее решения; </w:t>
      </w:r>
    </w:p>
    <w:p w14:paraId="0F9A2BCC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88EF526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14:paraId="0F5F7A97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осмысленно изучать многообразие моделей поведения, существующих в современном многокультурном, многонациональном, многоконфессиональном сообществе; </w:t>
      </w:r>
    </w:p>
    <w:p w14:paraId="5CEEA6C8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- использование потенциала метапредметных связей общеобразовательных курсов; знание исторических основ процесса духовного творчества. </w:t>
      </w:r>
    </w:p>
    <w:p w14:paraId="4A811BC6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1361F4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A1C47A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FB594F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9DEF22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EBD779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B61AFE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365A89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C38EC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609903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AFBC7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9EC84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F35B18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FA8B12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B62C58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D02103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8F18EE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BC15B6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99E13E" w14:textId="77777777" w:rsid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62D4ED" w14:textId="77777777" w:rsidR="00DC35E1" w:rsidRPr="00DC35E1" w:rsidRDefault="00DC35E1" w:rsidP="00DC35E1">
      <w:pPr>
        <w:widowControl w:val="0"/>
        <w:spacing w:before="50" w:after="0" w:line="275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8F53EE" w14:textId="77777777" w:rsidR="00DC35E1" w:rsidRPr="00DC35E1" w:rsidRDefault="00DC35E1" w:rsidP="00DC35E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DC3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 «ОДНКНР»</w:t>
      </w:r>
    </w:p>
    <w:p w14:paraId="70937E0A" w14:textId="77777777" w:rsidR="00DC35E1" w:rsidRPr="00DC35E1" w:rsidRDefault="00DC35E1" w:rsidP="00DC35E1">
      <w:pPr>
        <w:spacing w:after="0" w:line="240" w:lineRule="auto"/>
        <w:ind w:right="2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C35E1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14:paraId="655748C1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b/>
          <w:sz w:val="24"/>
          <w:szCs w:val="24"/>
        </w:rPr>
        <w:t>Модуль «Современная духовно-нравственная культура России»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08F0F85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Основная цель: обобщить знания о духовно-нравственных ценностях народов России на примерах современной действительности и художественного творчества.</w:t>
      </w:r>
    </w:p>
    <w:p w14:paraId="6B53415F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FD477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i/>
          <w:sz w:val="24"/>
          <w:szCs w:val="24"/>
        </w:rPr>
        <w:t xml:space="preserve"> Раздел 1. Сохранение духовных ценностей в обществе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86DC48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Инвариантная часть 1. Забота государства о духовной культуре и ее развитии. 2. Современное театральное искусство. Роль театров в сохранении духовной культуры России.  3. Ведущие театры Башкортостана. 4. Музеи и библиотеки России, их роль в сохранении духовной культуры.  5. Музеи и библиотеки Республики Башкортостан.  6. Роль спорта в сохранении духовной культуры. Национальные виды спорта. 7. Деятельность Национально-культурных центров</w:t>
      </w:r>
    </w:p>
    <w:p w14:paraId="28BD8429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Вариативная часть: предполагает изучение особенностей сохранения культурных ценностей на примере Республики Башкортостан.  </w:t>
      </w:r>
    </w:p>
    <w:p w14:paraId="0983CFBF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C5845E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i/>
          <w:sz w:val="24"/>
          <w:szCs w:val="24"/>
        </w:rPr>
        <w:t>Раздел 2. Современное искусство как отражение духовно-нравственной культуры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i/>
          <w:sz w:val="24"/>
          <w:szCs w:val="24"/>
        </w:rPr>
        <w:t>народов России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473C38B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Инвариантная часть 1. Современная архитектура народов России. 2. Главные темы в живописи народов России. 3. Музыкальное искусство как отражение духовно-нравственной культуры народов России.  4. Скульптура как отражение духовно-нравственной культуры народов России. 5. Нравственные проблемы в современной литературе. </w:t>
      </w:r>
    </w:p>
    <w:p w14:paraId="78218A94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Вариативная часть: предполагает изучение духовно-нравственных особенностей современного искусства на примере Республики Башкортостан.  </w:t>
      </w:r>
    </w:p>
    <w:p w14:paraId="39CE3CDD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801AFBF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35E1">
        <w:rPr>
          <w:rFonts w:ascii="Times New Roman" w:eastAsia="Calibri" w:hAnsi="Times New Roman" w:cs="Times New Roman"/>
          <w:i/>
          <w:sz w:val="24"/>
          <w:szCs w:val="24"/>
        </w:rPr>
        <w:t>Раздел 3. Духовно-нравственные ориентиры народов России</w:t>
      </w:r>
    </w:p>
    <w:p w14:paraId="33BFF479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6612A7BD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Инвариантная часть 1. Россия сегодня. Сохранение суверенитета России как объединяющая народы идея. 2. Средства массовой информации и их влияние на духовно-нравственный мир человека.  3. Интернет и его влияние на духовный мир человека. 4. Ценность человеческой жизни. 5. Образование как ценность для каждого человека. Знание родного языка – залог духовно-нравственного развития личности. 6. Нравственные принципы делового общения и этикета. 7.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Полиэтничность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поликультурность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в современном обществе. 6. Толерантность – средство от межнациональных конфликтов.  7. Патриотизм как важнейшее качество народов России.  8. Башкортостан – моя малая Родина.  9. Современный Башкортостан. Роль и место достояний духовной культуры Башкортостана в Российской Федерации. </w:t>
      </w:r>
    </w:p>
    <w:p w14:paraId="74B9D912" w14:textId="77777777" w:rsidR="00DC35E1" w:rsidRP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C97875" w14:textId="77777777" w:rsidR="00DC35E1" w:rsidRDefault="00DC35E1" w:rsidP="00DC35E1">
      <w:pPr>
        <w:spacing w:after="0" w:line="240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Вариативная часть: предполагает изучение духовно-</w:t>
      </w: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нравственных  ориентиров</w:t>
      </w:r>
      <w:proofErr w:type="gram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на примерах из социокультурной действительности Республики Башк</w:t>
      </w:r>
      <w:r>
        <w:rPr>
          <w:rFonts w:ascii="Times New Roman" w:eastAsia="Calibri" w:hAnsi="Times New Roman" w:cs="Times New Roman"/>
          <w:sz w:val="24"/>
          <w:szCs w:val="24"/>
        </w:rPr>
        <w:t>ортостан и Российской Федерации</w:t>
      </w:r>
    </w:p>
    <w:p w14:paraId="041EF028" w14:textId="77777777" w:rsidR="00DC35E1" w:rsidRPr="00DC35E1" w:rsidRDefault="00DC35E1" w:rsidP="00DC35E1">
      <w:pPr>
        <w:spacing w:after="0" w:line="240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Календарно- тематическое планирование. </w:t>
      </w:r>
    </w:p>
    <w:p w14:paraId="31EFE53B" w14:textId="77777777" w:rsidR="00DC35E1" w:rsidRPr="00DC35E1" w:rsidRDefault="00DC35E1" w:rsidP="00DC35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DC35E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1"/>
        <w:gridCol w:w="1496"/>
        <w:gridCol w:w="1427"/>
        <w:gridCol w:w="7545"/>
        <w:gridCol w:w="2881"/>
      </w:tblGrid>
      <w:tr w:rsidR="00DC35E1" w:rsidRPr="00DC35E1" w14:paraId="23680129" w14:textId="77777777" w:rsidTr="007D2495">
        <w:tc>
          <w:tcPr>
            <w:tcW w:w="1211" w:type="dxa"/>
            <w:vAlign w:val="center"/>
          </w:tcPr>
          <w:p w14:paraId="5B39D2D6" w14:textId="77777777" w:rsidR="00DC35E1" w:rsidRPr="00DC35E1" w:rsidRDefault="00DC35E1" w:rsidP="00DC35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35E1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№ урока</w:t>
            </w:r>
          </w:p>
        </w:tc>
        <w:tc>
          <w:tcPr>
            <w:tcW w:w="1496" w:type="dxa"/>
          </w:tcPr>
          <w:p w14:paraId="545A43BE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DC35E1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1427" w:type="dxa"/>
          </w:tcPr>
          <w:p w14:paraId="25E5AE5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DC35E1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сроки проведения урока</w:t>
            </w:r>
          </w:p>
        </w:tc>
        <w:tc>
          <w:tcPr>
            <w:tcW w:w="7545" w:type="dxa"/>
          </w:tcPr>
          <w:p w14:paraId="775ECD3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DC35E1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881" w:type="dxa"/>
          </w:tcPr>
          <w:p w14:paraId="0AF2E5D6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E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DC35E1" w:rsidRPr="00DC35E1" w14:paraId="132C9AE2" w14:textId="77777777" w:rsidTr="007D2495">
        <w:tc>
          <w:tcPr>
            <w:tcW w:w="14560" w:type="dxa"/>
            <w:gridSpan w:val="5"/>
          </w:tcPr>
          <w:p w14:paraId="6801412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  четверть. 4 ч.</w:t>
            </w:r>
          </w:p>
        </w:tc>
      </w:tr>
      <w:tr w:rsidR="00DC35E1" w:rsidRPr="00DC35E1" w14:paraId="309EEC21" w14:textId="77777777" w:rsidTr="007D2495">
        <w:tc>
          <w:tcPr>
            <w:tcW w:w="1211" w:type="dxa"/>
          </w:tcPr>
          <w:p w14:paraId="313E884D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</w:tcPr>
          <w:p w14:paraId="46FFAE4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1427" w:type="dxa"/>
          </w:tcPr>
          <w:p w14:paraId="59CE2F30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55F52A44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Забота государства о духовной культуре человека.</w:t>
            </w:r>
          </w:p>
        </w:tc>
        <w:tc>
          <w:tcPr>
            <w:tcW w:w="2881" w:type="dxa"/>
          </w:tcPr>
          <w:p w14:paraId="396346C6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287D56BB" w14:textId="77777777" w:rsidTr="007D2495">
        <w:tc>
          <w:tcPr>
            <w:tcW w:w="1211" w:type="dxa"/>
          </w:tcPr>
          <w:p w14:paraId="5BD56B6E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6" w:type="dxa"/>
          </w:tcPr>
          <w:p w14:paraId="258732B4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427" w:type="dxa"/>
          </w:tcPr>
          <w:p w14:paraId="4EB0F1C4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7537C5E4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ведущих театров страны в духовно-нравственную культуру России.</w:t>
            </w:r>
          </w:p>
        </w:tc>
        <w:tc>
          <w:tcPr>
            <w:tcW w:w="2881" w:type="dxa"/>
          </w:tcPr>
          <w:p w14:paraId="77AFA5E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024FB110" w14:textId="77777777" w:rsidTr="007D2495">
        <w:tc>
          <w:tcPr>
            <w:tcW w:w="1211" w:type="dxa"/>
          </w:tcPr>
          <w:p w14:paraId="6B75117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052C9BD1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427" w:type="dxa"/>
          </w:tcPr>
          <w:p w14:paraId="1B62456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240DDEF5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театров Башкортостана на современном этапе.</w:t>
            </w:r>
          </w:p>
        </w:tc>
        <w:tc>
          <w:tcPr>
            <w:tcW w:w="2881" w:type="dxa"/>
          </w:tcPr>
          <w:p w14:paraId="432F229D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3CB83923" w14:textId="77777777" w:rsidTr="007D2495">
        <w:tc>
          <w:tcPr>
            <w:tcW w:w="1211" w:type="dxa"/>
          </w:tcPr>
          <w:p w14:paraId="464865FD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</w:tcPr>
          <w:p w14:paraId="627D771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27" w:type="dxa"/>
          </w:tcPr>
          <w:p w14:paraId="024DEE6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02C04289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 в России.</w:t>
            </w:r>
          </w:p>
        </w:tc>
        <w:tc>
          <w:tcPr>
            <w:tcW w:w="2881" w:type="dxa"/>
          </w:tcPr>
          <w:p w14:paraId="24C5361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5260FBE6" w14:textId="77777777" w:rsidTr="007D2495">
        <w:tc>
          <w:tcPr>
            <w:tcW w:w="14560" w:type="dxa"/>
            <w:gridSpan w:val="5"/>
          </w:tcPr>
          <w:p w14:paraId="0274B56E" w14:textId="77777777" w:rsidR="00DC35E1" w:rsidRPr="00AC28BC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четверть. 4 ч.</w:t>
            </w:r>
          </w:p>
        </w:tc>
      </w:tr>
      <w:tr w:rsidR="00DC35E1" w:rsidRPr="00DC35E1" w14:paraId="2A6AF14D" w14:textId="77777777" w:rsidTr="007D2495">
        <w:tc>
          <w:tcPr>
            <w:tcW w:w="1211" w:type="dxa"/>
          </w:tcPr>
          <w:p w14:paraId="6DAC969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</w:tcPr>
          <w:p w14:paraId="11196517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427" w:type="dxa"/>
          </w:tcPr>
          <w:p w14:paraId="1647D530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5CCA3DE5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современной архитектуры городов России.</w:t>
            </w:r>
          </w:p>
        </w:tc>
        <w:tc>
          <w:tcPr>
            <w:tcW w:w="2881" w:type="dxa"/>
          </w:tcPr>
          <w:p w14:paraId="55B56184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69C9E009" w14:textId="77777777" w:rsidTr="007D2495">
        <w:tc>
          <w:tcPr>
            <w:tcW w:w="1211" w:type="dxa"/>
          </w:tcPr>
          <w:p w14:paraId="63B7E379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6" w:type="dxa"/>
          </w:tcPr>
          <w:p w14:paraId="209E844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27" w:type="dxa"/>
          </w:tcPr>
          <w:p w14:paraId="7C448FA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6D47AB91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живописи.</w:t>
            </w:r>
          </w:p>
        </w:tc>
        <w:tc>
          <w:tcPr>
            <w:tcW w:w="2881" w:type="dxa"/>
          </w:tcPr>
          <w:p w14:paraId="718DD8F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1123AD1F" w14:textId="77777777" w:rsidTr="007D2495">
        <w:tc>
          <w:tcPr>
            <w:tcW w:w="1211" w:type="dxa"/>
          </w:tcPr>
          <w:p w14:paraId="00A4A4C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6" w:type="dxa"/>
          </w:tcPr>
          <w:p w14:paraId="4752CC5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427" w:type="dxa"/>
          </w:tcPr>
          <w:p w14:paraId="4E75580E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06BFF678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современной музыкальной культуры.</w:t>
            </w:r>
          </w:p>
        </w:tc>
        <w:tc>
          <w:tcPr>
            <w:tcW w:w="2881" w:type="dxa"/>
          </w:tcPr>
          <w:p w14:paraId="0D5F03D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223F9837" w14:textId="77777777" w:rsidTr="007D2495">
        <w:tc>
          <w:tcPr>
            <w:tcW w:w="1211" w:type="dxa"/>
          </w:tcPr>
          <w:p w14:paraId="20B5397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</w:tcPr>
          <w:p w14:paraId="636A040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27" w:type="dxa"/>
          </w:tcPr>
          <w:p w14:paraId="7528BE01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370E212D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Монументальная скульптура России ХХ- ХХ</w:t>
            </w: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</w:tc>
        <w:tc>
          <w:tcPr>
            <w:tcW w:w="2881" w:type="dxa"/>
          </w:tcPr>
          <w:p w14:paraId="341B9C1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4D417831" w14:textId="77777777" w:rsidTr="007D2495">
        <w:tc>
          <w:tcPr>
            <w:tcW w:w="14560" w:type="dxa"/>
            <w:gridSpan w:val="5"/>
          </w:tcPr>
          <w:p w14:paraId="7CBF2D80" w14:textId="77777777" w:rsidR="00DC35E1" w:rsidRPr="00AC28BC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четверть. 5 ч.</w:t>
            </w:r>
          </w:p>
        </w:tc>
      </w:tr>
      <w:tr w:rsidR="00DC35E1" w:rsidRPr="00DC35E1" w14:paraId="4E7E92BE" w14:textId="77777777" w:rsidTr="007D2495">
        <w:tc>
          <w:tcPr>
            <w:tcW w:w="1211" w:type="dxa"/>
          </w:tcPr>
          <w:p w14:paraId="63ACD0D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</w:tcPr>
          <w:p w14:paraId="77D45DD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427" w:type="dxa"/>
          </w:tcPr>
          <w:p w14:paraId="2920A82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64DF5F58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в современной литературе Башкортостана.</w:t>
            </w:r>
          </w:p>
        </w:tc>
        <w:tc>
          <w:tcPr>
            <w:tcW w:w="2881" w:type="dxa"/>
          </w:tcPr>
          <w:p w14:paraId="68598CE1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654C484F" w14:textId="77777777" w:rsidTr="007D2495">
        <w:tc>
          <w:tcPr>
            <w:tcW w:w="1211" w:type="dxa"/>
          </w:tcPr>
          <w:p w14:paraId="68D0584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</w:tcPr>
          <w:p w14:paraId="1BD803D9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427" w:type="dxa"/>
          </w:tcPr>
          <w:p w14:paraId="49186410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47C3978C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 - национальная идея, объединяющая народы России.</w:t>
            </w:r>
          </w:p>
        </w:tc>
        <w:tc>
          <w:tcPr>
            <w:tcW w:w="2881" w:type="dxa"/>
          </w:tcPr>
          <w:p w14:paraId="3599B89E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158D35F1" w14:textId="77777777" w:rsidTr="007D2495">
        <w:tc>
          <w:tcPr>
            <w:tcW w:w="1211" w:type="dxa"/>
          </w:tcPr>
          <w:p w14:paraId="3A7EE068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6" w:type="dxa"/>
          </w:tcPr>
          <w:p w14:paraId="3073CA3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427" w:type="dxa"/>
          </w:tcPr>
          <w:p w14:paraId="6521E1BE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5FDE2B96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 и их влияние  на духовно- нравственный мир человека.</w:t>
            </w:r>
          </w:p>
        </w:tc>
        <w:tc>
          <w:tcPr>
            <w:tcW w:w="2881" w:type="dxa"/>
          </w:tcPr>
          <w:p w14:paraId="693AF31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132E579D" w14:textId="77777777" w:rsidTr="007D2495">
        <w:tc>
          <w:tcPr>
            <w:tcW w:w="1211" w:type="dxa"/>
          </w:tcPr>
          <w:p w14:paraId="655B1DF0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</w:tcPr>
          <w:p w14:paraId="739873A6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27" w:type="dxa"/>
          </w:tcPr>
          <w:p w14:paraId="3A99A3F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3334DDFA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человеческой жизни.</w:t>
            </w:r>
          </w:p>
        </w:tc>
        <w:tc>
          <w:tcPr>
            <w:tcW w:w="2881" w:type="dxa"/>
          </w:tcPr>
          <w:p w14:paraId="0E349B16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3AA21503" w14:textId="77777777" w:rsidTr="007D2495">
        <w:tc>
          <w:tcPr>
            <w:tcW w:w="1211" w:type="dxa"/>
          </w:tcPr>
          <w:p w14:paraId="73E3D37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6" w:type="dxa"/>
          </w:tcPr>
          <w:p w14:paraId="063537C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27" w:type="dxa"/>
          </w:tcPr>
          <w:p w14:paraId="42A8BCC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5E5E298E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как элемент современной культуры.</w:t>
            </w:r>
          </w:p>
        </w:tc>
        <w:tc>
          <w:tcPr>
            <w:tcW w:w="2881" w:type="dxa"/>
          </w:tcPr>
          <w:p w14:paraId="5D6D069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44C32422" w14:textId="77777777" w:rsidTr="007D2495">
        <w:tc>
          <w:tcPr>
            <w:tcW w:w="14560" w:type="dxa"/>
            <w:gridSpan w:val="5"/>
          </w:tcPr>
          <w:p w14:paraId="770CE53C" w14:textId="77777777" w:rsidR="00DC35E1" w:rsidRPr="00AC28BC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четверть. 4 ч.</w:t>
            </w:r>
          </w:p>
        </w:tc>
      </w:tr>
      <w:tr w:rsidR="00DC35E1" w:rsidRPr="00DC35E1" w14:paraId="3E1E4EBD" w14:textId="77777777" w:rsidTr="007D2495">
        <w:tc>
          <w:tcPr>
            <w:tcW w:w="1211" w:type="dxa"/>
          </w:tcPr>
          <w:p w14:paraId="0D4E1794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6" w:type="dxa"/>
          </w:tcPr>
          <w:p w14:paraId="07EB3979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27" w:type="dxa"/>
          </w:tcPr>
          <w:p w14:paraId="66088CF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71155199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Полиэтничность</w:t>
            </w:r>
            <w:proofErr w:type="spellEnd"/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поликультурность</w:t>
            </w:r>
            <w:proofErr w:type="spellEnd"/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современном обществе.</w:t>
            </w:r>
          </w:p>
        </w:tc>
        <w:tc>
          <w:tcPr>
            <w:tcW w:w="2881" w:type="dxa"/>
          </w:tcPr>
          <w:p w14:paraId="59E8414F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4DC6BD31" w14:textId="77777777" w:rsidTr="007D2495">
        <w:tc>
          <w:tcPr>
            <w:tcW w:w="1211" w:type="dxa"/>
          </w:tcPr>
          <w:p w14:paraId="2BBF76BD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6" w:type="dxa"/>
          </w:tcPr>
          <w:p w14:paraId="6B3AEE79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27" w:type="dxa"/>
          </w:tcPr>
          <w:p w14:paraId="4EDB928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58919844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Патриотичность как важнейшее качество народов России. </w:t>
            </w:r>
          </w:p>
        </w:tc>
        <w:tc>
          <w:tcPr>
            <w:tcW w:w="2881" w:type="dxa"/>
          </w:tcPr>
          <w:p w14:paraId="648B444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59D0F0E9" w14:textId="77777777" w:rsidTr="007D2495">
        <w:tc>
          <w:tcPr>
            <w:tcW w:w="1211" w:type="dxa"/>
          </w:tcPr>
          <w:p w14:paraId="5C54EE7F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6" w:type="dxa"/>
          </w:tcPr>
          <w:p w14:paraId="414E54FB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27" w:type="dxa"/>
          </w:tcPr>
          <w:p w14:paraId="751EE8AA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3DD0A689" w14:textId="77777777" w:rsidR="00DC35E1" w:rsidRPr="00AC28BC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 С чего начинается Родина?»</w:t>
            </w:r>
          </w:p>
        </w:tc>
        <w:tc>
          <w:tcPr>
            <w:tcW w:w="2881" w:type="dxa"/>
          </w:tcPr>
          <w:p w14:paraId="0891BB73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5E1" w:rsidRPr="00DC35E1" w14:paraId="20C17321" w14:textId="77777777" w:rsidTr="007D2495">
        <w:tc>
          <w:tcPr>
            <w:tcW w:w="1211" w:type="dxa"/>
          </w:tcPr>
          <w:p w14:paraId="3FB6F515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496" w:type="dxa"/>
          </w:tcPr>
          <w:p w14:paraId="68E509AF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27" w:type="dxa"/>
          </w:tcPr>
          <w:p w14:paraId="35B15D5C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5" w:type="dxa"/>
          </w:tcPr>
          <w:p w14:paraId="705763A4" w14:textId="77777777" w:rsidR="00DC35E1" w:rsidRPr="00DC35E1" w:rsidRDefault="00DC35E1" w:rsidP="00DC35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 Презентация проекта.</w:t>
            </w:r>
          </w:p>
        </w:tc>
        <w:tc>
          <w:tcPr>
            <w:tcW w:w="2881" w:type="dxa"/>
          </w:tcPr>
          <w:p w14:paraId="639686E2" w14:textId="77777777" w:rsidR="00DC35E1" w:rsidRPr="00DC35E1" w:rsidRDefault="00DC35E1" w:rsidP="00DC3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6A8976" w14:textId="77777777" w:rsidR="00DC35E1" w:rsidRPr="00DC35E1" w:rsidRDefault="00DC35E1" w:rsidP="00DC35E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850DA" w14:textId="77777777" w:rsidR="00DC35E1" w:rsidRPr="00DC35E1" w:rsidRDefault="00DC35E1" w:rsidP="00DC35E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B2A4FF" w14:textId="77777777" w:rsidR="00DC35E1" w:rsidRPr="00DC35E1" w:rsidRDefault="00DC35E1" w:rsidP="00DC35E1">
      <w:pPr>
        <w:spacing w:after="0" w:line="276" w:lineRule="auto"/>
      </w:pPr>
    </w:p>
    <w:p w14:paraId="0B709066" w14:textId="77777777" w:rsidR="00DC35E1" w:rsidRPr="00DC35E1" w:rsidRDefault="00DC35E1" w:rsidP="00DC35E1">
      <w:pPr>
        <w:spacing w:after="0" w:line="276" w:lineRule="auto"/>
      </w:pPr>
    </w:p>
    <w:p w14:paraId="786050A6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02E7F8" w14:textId="77777777" w:rsidR="00DC35E1" w:rsidRP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89CBB7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591548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9230EB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6B5EF8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272164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38D63D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7FC4FE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50E28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CCBC1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517FF0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5BEFA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C5DC8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C676C8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7A82F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8BCF2B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977206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FE1C03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854BAC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B4E240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85FC7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5F4DC9" w14:textId="77777777" w:rsid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37BF35" w14:textId="77777777" w:rsidR="00DC35E1" w:rsidRDefault="00DC35E1" w:rsidP="00DC35E1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DC35E1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DAF2E04" w14:textId="77777777" w:rsidR="00DC35E1" w:rsidRPr="00DC35E1" w:rsidRDefault="00DC35E1" w:rsidP="00DC35E1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44854085" w14:textId="77777777" w:rsidR="00DC35E1" w:rsidRPr="00DC35E1" w:rsidRDefault="00DC35E1" w:rsidP="00483712">
      <w:pPr>
        <w:widowControl w:val="0"/>
        <w:tabs>
          <w:tab w:val="left" w:pos="2757"/>
        </w:tabs>
        <w:autoSpaceDE w:val="0"/>
        <w:autoSpaceDN w:val="0"/>
        <w:spacing w:after="0" w:line="276" w:lineRule="auto"/>
        <w:ind w:right="734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1.Галин, С.А. Культура Башкортостана [Текст]: учеб. для 9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. /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DC35E1">
        <w:rPr>
          <w:rFonts w:ascii="Times New Roman" w:eastAsia="Times New Roman" w:hAnsi="Times New Roman" w:cs="Times New Roman"/>
          <w:sz w:val="24"/>
          <w:szCs w:val="24"/>
        </w:rPr>
        <w:t>С.А.Галин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Г.С.Галина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Ф.Т.Кузбеков</w:t>
      </w:r>
      <w:proofErr w:type="spellEnd"/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др.–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35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200 –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311 с.</w:t>
      </w:r>
    </w:p>
    <w:p w14:paraId="47090BE7" w14:textId="77777777" w:rsidR="00DC35E1" w:rsidRPr="00DC35E1" w:rsidRDefault="00DC35E1" w:rsidP="00483712">
      <w:pPr>
        <w:widowControl w:val="0"/>
        <w:tabs>
          <w:tab w:val="left" w:pos="2757"/>
        </w:tabs>
        <w:autoSpaceDE w:val="0"/>
        <w:autoSpaceDN w:val="0"/>
        <w:spacing w:after="0" w:line="276" w:lineRule="auto"/>
        <w:ind w:right="731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2.Галин, С.А. Башкирский народный эпос [Текст]: учеб. пособие /</w:t>
      </w:r>
      <w:r w:rsidRPr="00DC35E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С.А.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Галин.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Аэрокосмос</w:t>
      </w:r>
      <w:proofErr w:type="spellEnd"/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 ноосфера,</w:t>
      </w:r>
      <w:r w:rsidRPr="00DC35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2004.</w:t>
      </w:r>
      <w:r w:rsidRPr="00DC35E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319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411A71BD" w14:textId="77777777" w:rsidR="00DC35E1" w:rsidRPr="00DC35E1" w:rsidRDefault="00DC35E1" w:rsidP="00483712">
      <w:pPr>
        <w:widowControl w:val="0"/>
        <w:tabs>
          <w:tab w:val="left" w:pos="2757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3.Галин,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С.А.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Башкортостана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[Текст]: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учебник-</w:t>
      </w:r>
      <w:r w:rsidRPr="00DC35E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хрестоматия</w:t>
      </w:r>
      <w:r w:rsidRPr="00DC35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C35E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C35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С.А.</w:t>
      </w:r>
      <w:r w:rsidRPr="00DC35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Галин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5E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3-е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Pr="00DC35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35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2010.– 215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2E8A2AD1" w14:textId="77777777" w:rsidR="00DC35E1" w:rsidRPr="00DC35E1" w:rsidRDefault="00DC35E1" w:rsidP="00483712">
      <w:pPr>
        <w:widowControl w:val="0"/>
        <w:tabs>
          <w:tab w:val="left" w:pos="2757"/>
        </w:tabs>
        <w:autoSpaceDE w:val="0"/>
        <w:autoSpaceDN w:val="0"/>
        <w:spacing w:before="91" w:after="0" w:line="276" w:lineRule="auto"/>
        <w:ind w:right="725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4.Культура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Башкортостана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[Текст]: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[Учеб.-справ.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Ред.-сост.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В.С.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Мавлетов.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Уфим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полиграфкомбинат,</w:t>
      </w:r>
      <w:r w:rsidRPr="00DC35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2003.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 112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05994E86" w14:textId="77777777" w:rsidR="00DC35E1" w:rsidRPr="00DC35E1" w:rsidRDefault="00DC35E1" w:rsidP="00483712">
      <w:pPr>
        <w:widowControl w:val="0"/>
        <w:tabs>
          <w:tab w:val="left" w:pos="2757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5.Культура Башкортостана [Текст]: учеб. для 8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. / С.А. Галин,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Г.С.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Галина,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Ф.Т.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Кузбеков</w:t>
      </w:r>
      <w:proofErr w:type="spellEnd"/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2-е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2007. -</w:t>
      </w:r>
      <w:r w:rsidRPr="00DC35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261 с.: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ил.</w:t>
      </w:r>
    </w:p>
    <w:p w14:paraId="65661FCD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9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6.Культура </w:t>
      </w: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Башкортостана.[</w:t>
      </w:r>
      <w:proofErr w:type="gram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Текст]: учеб. для 7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 / С.А. Галин,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Г.С.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Галина,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Ф.Т.Кузбеков</w:t>
      </w:r>
      <w:proofErr w:type="spellEnd"/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[и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др.].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2-е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изд.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Уфа: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2006. –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216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19DEF35C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8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7.Культура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Башкортостана: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древнейших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времен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до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современности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Авт.-сост.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С.Г.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Синенко;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под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общ.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ред.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М.В.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Зайнуллина.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Уфа,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1999. – 136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192ADBE1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8.Культура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Башкортостана: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словарь-справочник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C35E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учащихся средних и специальных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заведений [Текст] / Автор-составитель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С.Г. Синенко: под общей редакцией М.В. Зайнуллина. – Уфа: уфимский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полиграфкомбинат,</w:t>
      </w:r>
      <w:r w:rsidRPr="00DC35E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2003.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C41F6D8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9..Кунафин</w:t>
      </w:r>
      <w:proofErr w:type="gram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Г.С.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Башкортостана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башкирская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литература XIX-начала XX века [Текст]: учеб. пособие / Г.С.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Кунафин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 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Уфа: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2006.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276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29A78779" w14:textId="77777777" w:rsidR="00DC35E1" w:rsidRPr="00DC35E1" w:rsidRDefault="00DC35E1" w:rsidP="0048371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04FFFB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DCFD8D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DF7DAFF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8993B22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97E60AB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04F4761" w14:textId="77777777" w:rsid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DC35E1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14:paraId="3C72241D" w14:textId="77777777" w:rsidR="00DC35E1" w:rsidRPr="00DC35E1" w:rsidRDefault="00DC35E1" w:rsidP="0048371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Абдулатипов,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Р.Г.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Мой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башкирский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Абдулатипов.</w:t>
      </w:r>
      <w:r w:rsidRPr="00DC35E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Уфа: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2007.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190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01E03824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Абжанов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 Х.М. Казахстан и тюркский мир: фундаментальная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методология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Х.М.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Абжанов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Петропавловск: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Полиграфия,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2011.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363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11D67B1F" w14:textId="77777777" w:rsidR="00DC35E1" w:rsidRPr="00DC35E1" w:rsidRDefault="00DC35E1" w:rsidP="00483712">
      <w:pPr>
        <w:tabs>
          <w:tab w:val="left" w:pos="2757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Аджи,</w:t>
      </w:r>
      <w:r w:rsidRPr="00DC35E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М.</w:t>
      </w:r>
      <w:r w:rsidRPr="00DC35E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Европа,</w:t>
      </w:r>
      <w:r w:rsidRPr="00DC35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тюрки.</w:t>
      </w:r>
      <w:r w:rsidRPr="00DC35E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Великая</w:t>
      </w:r>
      <w:r w:rsidRPr="00DC35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Степь</w:t>
      </w:r>
      <w:r w:rsidRPr="00DC35E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Мурат</w:t>
      </w:r>
      <w:r w:rsidRPr="00DC35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Аджи.–</w:t>
      </w:r>
      <w:proofErr w:type="gramEnd"/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Москва: АСТ,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2007.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476 с.</w:t>
      </w:r>
    </w:p>
    <w:p w14:paraId="6C3E1706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32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Акбузат: башкирский эпос [Текст] / пер. Ф. Черепанова; граф.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Терегулов.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Уфа: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Инеш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2015.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127 с.</w:t>
      </w:r>
    </w:p>
    <w:p w14:paraId="25062BF4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3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Алдырханова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 А. Р. Салават Юлаев – гордость народа. Жизнь 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творчество С. Юлаева [Текст]: пособие для учителей: на баш. яз. / А. Р.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Алдырханова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Уфа: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2009.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204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78D10355" w14:textId="77777777" w:rsidR="00DC35E1" w:rsidRPr="00DC35E1" w:rsidRDefault="00DC35E1" w:rsidP="00483712">
      <w:pPr>
        <w:tabs>
          <w:tab w:val="left" w:pos="2757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Арсланова</w:t>
      </w:r>
      <w:r w:rsidRPr="00DC35E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И.А.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Башкирская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кухня.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Уфа,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1992.</w:t>
      </w:r>
    </w:p>
    <w:p w14:paraId="0579CFF7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7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Археологическая карта Башкирии [Текст] / [Б.Б. Агеев, С.М.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Васюткин,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И.Б.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Васильев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др.;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Башк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филиал,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Ин-т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истории,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яз.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[и др.].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МОСКВА: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Наука, 1976.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263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2D2BE26A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65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Асфандияров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 А.З. История сел и деревень Башкортостана в 12 т.</w:t>
      </w:r>
      <w:r w:rsidRPr="00DC35E1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Уфа: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1990-2001.</w:t>
      </w:r>
    </w:p>
    <w:p w14:paraId="0799D261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30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Афонькин,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С.Ю.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Народы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С.Ю.Афонькин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Л.В.Макарова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Санкт-Петербург: БКК,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2013.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95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33288CDC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8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Байтенова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Н.Ж.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Религия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как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социокультурный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феномен.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Религиоведческий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дискурс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[Электронный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ресурс]: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учебное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пособие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Байтенова</w:t>
      </w:r>
      <w:proofErr w:type="spellEnd"/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Н.Ж.,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Демеуова</w:t>
      </w:r>
      <w:proofErr w:type="spellEnd"/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А.А.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Алматы: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Казахский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национальный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университет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им.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аль-Фараби,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2014.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138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c.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Режим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доступа: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hyperlink r:id="rId8">
        <w:r w:rsidRPr="00DC35E1">
          <w:rPr>
            <w:rFonts w:ascii="Times New Roman" w:eastAsia="Calibri" w:hAnsi="Times New Roman" w:cs="Times New Roman"/>
            <w:sz w:val="24"/>
            <w:szCs w:val="24"/>
          </w:rPr>
          <w:t>http://www.iprbookshop.ru/58738.html.</w:t>
        </w:r>
        <w:r w:rsidRPr="00DC35E1">
          <w:rPr>
            <w:rFonts w:ascii="Times New Roman" w:eastAsia="Calibri" w:hAnsi="Times New Roman" w:cs="Times New Roman"/>
            <w:spacing w:val="-2"/>
            <w:sz w:val="24"/>
            <w:szCs w:val="24"/>
          </w:rPr>
          <w:t xml:space="preserve"> </w:t>
        </w:r>
      </w:hyperlink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Дата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обращения:</w:t>
      </w:r>
      <w:r w:rsidRPr="00DC35E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20.04.2017.</w:t>
      </w:r>
    </w:p>
    <w:p w14:paraId="35B0A18C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31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Барыкина,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Г.А.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Эстетическая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культура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духовные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DC35E1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студенческой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молодежи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монография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Г.А.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Барыкина,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Д.М.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Азаматов.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 Уфа: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РИЦ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БашГУ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2007. –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167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54325897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7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Баширов,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Я.А.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Новый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взгляд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историю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Урала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и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Поволжья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/</w:t>
      </w:r>
      <w:r w:rsidRPr="00DC35E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Я.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А.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Баширов. –</w:t>
      </w:r>
      <w:r w:rsidRPr="00DC35E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Уфа: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Полиграфдизайн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2013.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240 с.</w:t>
      </w:r>
    </w:p>
    <w:p w14:paraId="2A7D85CE" w14:textId="77777777" w:rsidR="00DC35E1" w:rsidRPr="00DC35E1" w:rsidRDefault="00DC35E1" w:rsidP="00483712">
      <w:pPr>
        <w:tabs>
          <w:tab w:val="left" w:pos="2757"/>
        </w:tabs>
        <w:spacing w:after="0" w:line="276" w:lineRule="auto"/>
        <w:ind w:right="726"/>
        <w:rPr>
          <w:rFonts w:ascii="Times New Roman" w:eastAsia="Calibri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>Башкирское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творчество.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Эпос.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[Текст]/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Сост.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М.М.</w:t>
      </w:r>
      <w:r w:rsidRPr="00DC35E1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Сагитов. Коммент. Н.Т. Зарипова, М.М. Сагитова и А.М. </w:t>
      </w:r>
      <w:proofErr w:type="gramStart"/>
      <w:r w:rsidRPr="00DC35E1">
        <w:rPr>
          <w:rFonts w:ascii="Times New Roman" w:eastAsia="Calibri" w:hAnsi="Times New Roman" w:cs="Times New Roman"/>
          <w:sz w:val="24"/>
          <w:szCs w:val="24"/>
        </w:rPr>
        <w:t>Сулейманова.–</w:t>
      </w:r>
      <w:proofErr w:type="gramEnd"/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Уфа: </w:t>
      </w:r>
      <w:proofErr w:type="spellStart"/>
      <w:r w:rsidRPr="00DC35E1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Pr="00DC35E1">
        <w:rPr>
          <w:rFonts w:ascii="Times New Roman" w:eastAsia="Calibri" w:hAnsi="Times New Roman" w:cs="Times New Roman"/>
          <w:sz w:val="24"/>
          <w:szCs w:val="24"/>
        </w:rPr>
        <w:t>,</w:t>
      </w:r>
      <w:r w:rsidRPr="00DC35E1">
        <w:rPr>
          <w:rFonts w:ascii="Times New Roman" w:eastAsia="Calibri" w:hAnsi="Times New Roman" w:cs="Times New Roman"/>
          <w:spacing w:val="69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1987. –541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с.</w:t>
      </w:r>
    </w:p>
    <w:p w14:paraId="2C82E75C" w14:textId="77777777" w:rsidR="00DC35E1" w:rsidRPr="00DC35E1" w:rsidRDefault="00DC35E1" w:rsidP="0048371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34F27EC0" w14:textId="77777777" w:rsidR="00DC35E1" w:rsidRPr="00DC35E1" w:rsidRDefault="00DC35E1" w:rsidP="00DC35E1">
      <w:pPr>
        <w:spacing w:after="0" w:line="276" w:lineRule="auto"/>
        <w:ind w:right="2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56CC8" w14:textId="77777777" w:rsidR="00DC35E1" w:rsidRPr="00DC35E1" w:rsidRDefault="00DC35E1" w:rsidP="00DC35E1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5B171D" w14:textId="77777777" w:rsidR="00DC35E1" w:rsidRPr="00DC35E1" w:rsidRDefault="00DC35E1" w:rsidP="00DC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9280F0" w14:textId="77777777" w:rsidR="00DC35E1" w:rsidRPr="00DC35E1" w:rsidRDefault="00DC35E1" w:rsidP="00DC35E1">
      <w:pPr>
        <w:keepNext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694304" w14:textId="77777777" w:rsidR="00DC35E1" w:rsidRPr="00DC35E1" w:rsidRDefault="00DC35E1" w:rsidP="00DC35E1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CC366" w14:textId="77777777" w:rsidR="00DC35E1" w:rsidRPr="00DC35E1" w:rsidRDefault="00DC35E1" w:rsidP="00DC35E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DC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35E1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220FCD1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1. http://scool-collection.edu.ru - Единая коллекция Цифровых образовательных ресурсов</w:t>
      </w:r>
    </w:p>
    <w:p w14:paraId="368FB2D2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2. https://resh.edu.ru/special-course/ - Российская электронная школа</w:t>
      </w:r>
    </w:p>
    <w:p w14:paraId="41CBF469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3. http://www.td.gov.ru – Сайт 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Рособразования</w:t>
      </w:r>
      <w:proofErr w:type="spellEnd"/>
    </w:p>
    <w:p w14:paraId="486C3CFB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4. http://www.gumer.info/bogoslov – электронная библиотека</w:t>
      </w:r>
    </w:p>
    <w:p w14:paraId="7B6C450B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5. http://ihtik.lib.ru – электронная библиотека</w:t>
      </w:r>
    </w:p>
    <w:p w14:paraId="03A1AB5D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6. http://www.lib.ru – электронная библиотека</w:t>
      </w:r>
    </w:p>
    <w:p w14:paraId="6C37C5B5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7. http://www.tvspas.ru – православный медиа-портал</w:t>
      </w:r>
    </w:p>
    <w:p w14:paraId="32A89010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8. www.hrono.ru - Всемирная история в интернете</w:t>
      </w:r>
    </w:p>
    <w:p w14:paraId="07AB9174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9. www.istorya.ru- История стран и цивилизаций</w:t>
      </w:r>
    </w:p>
    <w:p w14:paraId="5BF7C83C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10. http://сyrill.newma.ru - Библиотека античной литературы</w:t>
      </w:r>
    </w:p>
    <w:p w14:paraId="4BC98F5F" w14:textId="77777777" w:rsidR="00DC35E1" w:rsidRPr="00DC35E1" w:rsidRDefault="00DC35E1" w:rsidP="00483712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76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11. http://artclassic.edu.ru - Коллекция: мировая художественная культура</w:t>
      </w:r>
    </w:p>
    <w:p w14:paraId="0E8E06BB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hyperlink r:id="rId9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>http://skazanie.info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библиотека мифов и сказаний разных народов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мира, в том числе народов Урала и Поволжья, Сибири и Дальнего Востока,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славянского мира.</w:t>
      </w:r>
    </w:p>
    <w:p w14:paraId="79A4F7E4" w14:textId="77777777" w:rsidR="00DC35E1" w:rsidRPr="00DC35E1" w:rsidRDefault="00DC35E1" w:rsidP="00483712">
      <w:pPr>
        <w:widowControl w:val="0"/>
        <w:autoSpaceDE w:val="0"/>
        <w:autoSpaceDN w:val="0"/>
        <w:spacing w:before="2" w:after="0" w:line="276" w:lineRule="auto"/>
        <w:ind w:right="7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hyperlink r:id="rId10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 xml:space="preserve">http://sokrnarmira.ru 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>– библиотека народной мудрости: мифов, сказок,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притч,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легенд,</w:t>
      </w:r>
      <w:r w:rsidRPr="00DC35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былин,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пословиц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 поговорок.</w:t>
      </w:r>
    </w:p>
    <w:p w14:paraId="48C6DC5D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14.</w:t>
      </w:r>
      <w:hyperlink r:id="rId11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 xml:space="preserve">http://bashskaz.narod 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сайт башкирских легенд и сказок.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15.</w:t>
      </w:r>
      <w:hyperlink r:id="rId12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>http://www.bibliotekar.ru/rossia/index.htm</w:t>
        </w:r>
      </w:hyperlink>
      <w:r w:rsidRPr="00DC35E1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DC35E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электронная   библиотека «</w:t>
      </w:r>
      <w:proofErr w:type="spellStart"/>
      <w:r w:rsidRPr="00DC35E1">
        <w:rPr>
          <w:rFonts w:ascii="Times New Roman" w:eastAsia="Times New Roman" w:hAnsi="Times New Roman" w:cs="Times New Roman"/>
          <w:sz w:val="24"/>
          <w:szCs w:val="24"/>
        </w:rPr>
        <w:t>Библиотекарь.Ру</w:t>
      </w:r>
      <w:proofErr w:type="spellEnd"/>
      <w:r w:rsidRPr="00DC35E1">
        <w:rPr>
          <w:rFonts w:ascii="Times New Roman" w:eastAsia="Times New Roman" w:hAnsi="Times New Roman" w:cs="Times New Roman"/>
          <w:sz w:val="24"/>
          <w:szCs w:val="24"/>
        </w:rPr>
        <w:t>», раздел «Мифология народов мира».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3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 xml:space="preserve">http://www.legendami.ru 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библиотека мифов и легенд народов мира.</w:t>
      </w:r>
    </w:p>
    <w:p w14:paraId="1000C36A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4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>http://slavyans.mifhology.info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>-сайт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ab/>
        <w:t>«Славянская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ab/>
        <w:t>слобода»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proofErr w:type="spellEnd"/>
      <w:r w:rsidRPr="00DC35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славянских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народов.</w:t>
      </w:r>
    </w:p>
    <w:p w14:paraId="08557501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hyperlink r:id="rId15">
        <w:r w:rsidRPr="00DC35E1">
          <w:rPr>
            <w:rFonts w:ascii="Times New Roman" w:eastAsia="Calibri" w:hAnsi="Times New Roman" w:cs="Times New Roman"/>
            <w:sz w:val="24"/>
            <w:szCs w:val="24"/>
          </w:rPr>
          <w:t>http://www.ethnology.ru</w:t>
        </w:r>
      </w:hyperlink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–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сайт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«Этнография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России»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с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материалами</w:t>
      </w:r>
      <w:r w:rsidRPr="00DC35E1">
        <w:rPr>
          <w:rFonts w:ascii="Times New Roman" w:eastAsia="Calibri" w:hAnsi="Times New Roman" w:cs="Times New Roman"/>
          <w:spacing w:val="68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по</w:t>
      </w:r>
      <w:r w:rsidRPr="00DC35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Calibri" w:hAnsi="Times New Roman" w:cs="Times New Roman"/>
          <w:sz w:val="24"/>
          <w:szCs w:val="24"/>
        </w:rPr>
        <w:t>этнографии.</w:t>
      </w:r>
    </w:p>
    <w:p w14:paraId="51766361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>17.</w:t>
      </w:r>
      <w:hyperlink r:id="rId16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>http://www.rusnations.ru</w:t>
        </w:r>
      </w:hyperlink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«Лица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России»,</w:t>
      </w:r>
      <w:r w:rsidRPr="00DC35E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созданный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знакомства с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разных народов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45CF6D09" w14:textId="77777777" w:rsidR="00DC35E1" w:rsidRPr="00DC35E1" w:rsidRDefault="00DC35E1" w:rsidP="00483712">
      <w:pPr>
        <w:widowControl w:val="0"/>
        <w:autoSpaceDE w:val="0"/>
        <w:autoSpaceDN w:val="0"/>
        <w:spacing w:after="0" w:line="276" w:lineRule="auto"/>
        <w:ind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hyperlink r:id="rId17">
        <w:r w:rsidRPr="00DC35E1">
          <w:rPr>
            <w:rFonts w:ascii="Times New Roman" w:eastAsia="Times New Roman" w:hAnsi="Times New Roman" w:cs="Times New Roman"/>
            <w:sz w:val="24"/>
            <w:szCs w:val="24"/>
          </w:rPr>
          <w:t>http://russia.yaxy.ru</w:t>
        </w:r>
      </w:hyperlink>
      <w:r w:rsidRPr="00DC35E1">
        <w:rPr>
          <w:rFonts w:ascii="Times New Roman" w:eastAsia="Times New Roman" w:hAnsi="Times New Roman" w:cs="Times New Roman"/>
          <w:sz w:val="24"/>
          <w:szCs w:val="24"/>
        </w:rPr>
        <w:t xml:space="preserve"> – сайт «Великая страна» содержит сведения по</w:t>
      </w:r>
      <w:r w:rsidRPr="00DC35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географии,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DC35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и культуре</w:t>
      </w:r>
      <w:r w:rsidRPr="00DC3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DC35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35E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4196C238" w14:textId="77777777" w:rsidR="00DC35E1" w:rsidRPr="00DC35E1" w:rsidRDefault="00DC35E1" w:rsidP="00483712">
      <w:pPr>
        <w:spacing w:after="0" w:line="276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14:paraId="4FA5B0EA" w14:textId="77777777" w:rsidR="00DC35E1" w:rsidRPr="00DC35E1" w:rsidRDefault="00DC35E1" w:rsidP="00DC35E1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14:paraId="2280E14B" w14:textId="77777777" w:rsidR="00DC35E1" w:rsidRPr="00DC35E1" w:rsidRDefault="00DC35E1" w:rsidP="00DC35E1">
      <w:pPr>
        <w:spacing w:after="0" w:line="480" w:lineRule="auto"/>
        <w:ind w:left="120"/>
        <w:rPr>
          <w:rFonts w:ascii="Times New Roman" w:eastAsia="Calibri" w:hAnsi="Times New Roman" w:cs="Times New Roman"/>
        </w:rPr>
      </w:pPr>
    </w:p>
    <w:p w14:paraId="454FBD62" w14:textId="77777777" w:rsidR="00DC35E1" w:rsidRPr="00DC35E1" w:rsidRDefault="00DC35E1" w:rsidP="00DC35E1">
      <w:pPr>
        <w:spacing w:after="0" w:line="480" w:lineRule="auto"/>
        <w:ind w:left="120"/>
        <w:rPr>
          <w:rFonts w:ascii="Times New Roman" w:eastAsia="Calibri" w:hAnsi="Times New Roman" w:cs="Times New Roman"/>
        </w:rPr>
      </w:pPr>
    </w:p>
    <w:p w14:paraId="1F2128DA" w14:textId="77777777" w:rsidR="00DC35E1" w:rsidRPr="00DC35E1" w:rsidRDefault="00DC35E1" w:rsidP="00DC35E1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5628FB46" w14:textId="77777777" w:rsidR="00DC35E1" w:rsidRPr="00DC35E1" w:rsidRDefault="00DC35E1" w:rsidP="00DC35E1">
      <w:pPr>
        <w:widowControl w:val="0"/>
        <w:spacing w:after="0" w:line="276" w:lineRule="auto"/>
        <w:ind w:right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3CA297" w14:textId="77777777" w:rsidR="00DC35E1" w:rsidRPr="00DC35E1" w:rsidRDefault="00DC35E1" w:rsidP="00DC35E1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3665DB" w14:textId="77777777" w:rsidR="00320462" w:rsidRDefault="00320462"/>
    <w:sectPr w:rsidR="00320462" w:rsidSect="00DC35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0EF5F" w14:textId="77777777" w:rsidR="0035562E" w:rsidRDefault="00974D89">
      <w:pPr>
        <w:spacing w:after="0" w:line="240" w:lineRule="auto"/>
      </w:pPr>
      <w:r>
        <w:separator/>
      </w:r>
    </w:p>
  </w:endnote>
  <w:endnote w:type="continuationSeparator" w:id="0">
    <w:p w14:paraId="44909D45" w14:textId="77777777" w:rsidR="0035562E" w:rsidRDefault="0097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9481025"/>
      <w:docPartObj>
        <w:docPartGallery w:val="Page Numbers (Bottom of Page)"/>
        <w:docPartUnique/>
      </w:docPartObj>
    </w:sdtPr>
    <w:sdtEndPr/>
    <w:sdtContent>
      <w:p w14:paraId="1EFF98AA" w14:textId="77777777" w:rsidR="00BB6C32" w:rsidRDefault="00DC35E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712">
          <w:rPr>
            <w:noProof/>
          </w:rPr>
          <w:t>13</w:t>
        </w:r>
        <w:r>
          <w:fldChar w:fldCharType="end"/>
        </w:r>
      </w:p>
    </w:sdtContent>
  </w:sdt>
  <w:p w14:paraId="4E90739F" w14:textId="77777777" w:rsidR="00BB6C32" w:rsidRDefault="00BB6C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44B9" w14:textId="77777777" w:rsidR="0035562E" w:rsidRDefault="00974D89">
      <w:pPr>
        <w:spacing w:after="0" w:line="240" w:lineRule="auto"/>
      </w:pPr>
      <w:r>
        <w:separator/>
      </w:r>
    </w:p>
  </w:footnote>
  <w:footnote w:type="continuationSeparator" w:id="0">
    <w:p w14:paraId="6561B182" w14:textId="77777777" w:rsidR="0035562E" w:rsidRDefault="00974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6B81"/>
    <w:multiLevelType w:val="hybridMultilevel"/>
    <w:tmpl w:val="24344FAE"/>
    <w:lvl w:ilvl="0" w:tplc="4CB8BB6A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160C3E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24AE9252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BEDEBD92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8027556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CC62623A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BFCEC714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FF2CF1C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5254DC0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DE52285"/>
    <w:multiLevelType w:val="hybridMultilevel"/>
    <w:tmpl w:val="1C008CE8"/>
    <w:lvl w:ilvl="0" w:tplc="2D9C19C2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CA8D52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06F8B92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33E070E8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6B69444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812CD75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AD44787E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00309FD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168A0DD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4827A0"/>
    <w:multiLevelType w:val="hybridMultilevel"/>
    <w:tmpl w:val="19CE784C"/>
    <w:lvl w:ilvl="0" w:tplc="C3702FC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376A"/>
    <w:multiLevelType w:val="multilevel"/>
    <w:tmpl w:val="EDA6953C"/>
    <w:lvl w:ilvl="0">
      <w:start w:val="17"/>
      <w:numFmt w:val="decimal"/>
      <w:lvlText w:val="%1."/>
      <w:lvlJc w:val="left"/>
      <w:pPr>
        <w:ind w:left="1700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183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30" w:hanging="493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3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2E996CB7"/>
    <w:multiLevelType w:val="multilevel"/>
    <w:tmpl w:val="9B72DFCC"/>
    <w:lvl w:ilvl="0">
      <w:start w:val="2"/>
      <w:numFmt w:val="decimal"/>
      <w:lvlText w:val="%1"/>
      <w:lvlJc w:val="left"/>
      <w:pPr>
        <w:ind w:left="254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2FE92F98"/>
    <w:multiLevelType w:val="hybridMultilevel"/>
    <w:tmpl w:val="08E22DBC"/>
    <w:lvl w:ilvl="0" w:tplc="FD3215E4">
      <w:numFmt w:val="bullet"/>
      <w:lvlText w:val=""/>
      <w:lvlJc w:val="left"/>
      <w:pPr>
        <w:ind w:left="534" w:hanging="360"/>
      </w:pPr>
      <w:rPr>
        <w:rFonts w:hint="default"/>
        <w:w w:val="100"/>
        <w:lang w:val="ru-RU" w:eastAsia="en-US" w:bidi="ar-SA"/>
      </w:rPr>
    </w:lvl>
    <w:lvl w:ilvl="1" w:tplc="23D28A7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B3728D8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F5F67340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B8AE9F94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91D2986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CC7063E2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5386CDBC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62141B90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7E10C13"/>
    <w:multiLevelType w:val="hybridMultilevel"/>
    <w:tmpl w:val="877C4944"/>
    <w:lvl w:ilvl="0" w:tplc="AC9A218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D31EC"/>
    <w:multiLevelType w:val="hybridMultilevel"/>
    <w:tmpl w:val="D3ECB8D4"/>
    <w:lvl w:ilvl="0" w:tplc="399A3CE0">
      <w:start w:val="1"/>
      <w:numFmt w:val="decimal"/>
      <w:lvlText w:val="%1."/>
      <w:lvlJc w:val="left"/>
      <w:pPr>
        <w:ind w:left="12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828406">
      <w:start w:val="1"/>
      <w:numFmt w:val="decimal"/>
      <w:lvlText w:val="%2."/>
      <w:lvlJc w:val="left"/>
      <w:pPr>
        <w:ind w:left="4076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E5239CE">
      <w:numFmt w:val="bullet"/>
      <w:lvlText w:val="•"/>
      <w:lvlJc w:val="left"/>
      <w:pPr>
        <w:ind w:left="4845" w:hanging="564"/>
      </w:pPr>
      <w:rPr>
        <w:rFonts w:hint="default"/>
        <w:lang w:val="ru-RU" w:eastAsia="en-US" w:bidi="ar-SA"/>
      </w:rPr>
    </w:lvl>
    <w:lvl w:ilvl="3" w:tplc="EF3EE4F4">
      <w:numFmt w:val="bullet"/>
      <w:lvlText w:val="•"/>
      <w:lvlJc w:val="left"/>
      <w:pPr>
        <w:ind w:left="5610" w:hanging="564"/>
      </w:pPr>
      <w:rPr>
        <w:rFonts w:hint="default"/>
        <w:lang w:val="ru-RU" w:eastAsia="en-US" w:bidi="ar-SA"/>
      </w:rPr>
    </w:lvl>
    <w:lvl w:ilvl="4" w:tplc="1E62E3A6">
      <w:numFmt w:val="bullet"/>
      <w:lvlText w:val="•"/>
      <w:lvlJc w:val="left"/>
      <w:pPr>
        <w:ind w:left="6375" w:hanging="564"/>
      </w:pPr>
      <w:rPr>
        <w:rFonts w:hint="default"/>
        <w:lang w:val="ru-RU" w:eastAsia="en-US" w:bidi="ar-SA"/>
      </w:rPr>
    </w:lvl>
    <w:lvl w:ilvl="5" w:tplc="0492C52C">
      <w:numFmt w:val="bullet"/>
      <w:lvlText w:val="•"/>
      <w:lvlJc w:val="left"/>
      <w:pPr>
        <w:ind w:left="7140" w:hanging="564"/>
      </w:pPr>
      <w:rPr>
        <w:rFonts w:hint="default"/>
        <w:lang w:val="ru-RU" w:eastAsia="en-US" w:bidi="ar-SA"/>
      </w:rPr>
    </w:lvl>
    <w:lvl w:ilvl="6" w:tplc="C4D6D294">
      <w:numFmt w:val="bullet"/>
      <w:lvlText w:val="•"/>
      <w:lvlJc w:val="left"/>
      <w:pPr>
        <w:ind w:left="7905" w:hanging="564"/>
      </w:pPr>
      <w:rPr>
        <w:rFonts w:hint="default"/>
        <w:lang w:val="ru-RU" w:eastAsia="en-US" w:bidi="ar-SA"/>
      </w:rPr>
    </w:lvl>
    <w:lvl w:ilvl="7" w:tplc="21FAED1C">
      <w:numFmt w:val="bullet"/>
      <w:lvlText w:val="•"/>
      <w:lvlJc w:val="left"/>
      <w:pPr>
        <w:ind w:left="8670" w:hanging="564"/>
      </w:pPr>
      <w:rPr>
        <w:rFonts w:hint="default"/>
        <w:lang w:val="ru-RU" w:eastAsia="en-US" w:bidi="ar-SA"/>
      </w:rPr>
    </w:lvl>
    <w:lvl w:ilvl="8" w:tplc="E986560A">
      <w:numFmt w:val="bullet"/>
      <w:lvlText w:val="•"/>
      <w:lvlJc w:val="left"/>
      <w:pPr>
        <w:ind w:left="9435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78813169"/>
    <w:multiLevelType w:val="hybridMultilevel"/>
    <w:tmpl w:val="1C008CE8"/>
    <w:lvl w:ilvl="0" w:tplc="2D9C19C2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CA8D52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06F8B92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33E070E8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6B69444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812CD75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AD44787E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00309FD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168A0DD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num w:numId="1" w16cid:durableId="1610887691">
    <w:abstractNumId w:val="0"/>
  </w:num>
  <w:num w:numId="2" w16cid:durableId="2021807687">
    <w:abstractNumId w:val="3"/>
  </w:num>
  <w:num w:numId="3" w16cid:durableId="821317372">
    <w:abstractNumId w:val="4"/>
  </w:num>
  <w:num w:numId="4" w16cid:durableId="1244726319">
    <w:abstractNumId w:val="1"/>
  </w:num>
  <w:num w:numId="5" w16cid:durableId="1125079918">
    <w:abstractNumId w:val="8"/>
  </w:num>
  <w:num w:numId="6" w16cid:durableId="630094476">
    <w:abstractNumId w:val="6"/>
  </w:num>
  <w:num w:numId="7" w16cid:durableId="38170503">
    <w:abstractNumId w:val="2"/>
  </w:num>
  <w:num w:numId="8" w16cid:durableId="1511792506">
    <w:abstractNumId w:val="5"/>
  </w:num>
  <w:num w:numId="9" w16cid:durableId="253322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69"/>
    <w:rsid w:val="00320462"/>
    <w:rsid w:val="0035562E"/>
    <w:rsid w:val="00392D69"/>
    <w:rsid w:val="00483712"/>
    <w:rsid w:val="00974D89"/>
    <w:rsid w:val="00AC28BC"/>
    <w:rsid w:val="00BB6C32"/>
    <w:rsid w:val="00DC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39F88"/>
  <w15:chartTrackingRefBased/>
  <w15:docId w15:val="{506122E7-6057-4E9B-87E6-94AFC461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35E1"/>
  </w:style>
  <w:style w:type="paragraph" w:styleId="a3">
    <w:name w:val="Normal (Web)"/>
    <w:basedOn w:val="a"/>
    <w:uiPriority w:val="99"/>
    <w:unhideWhenUsed/>
    <w:rsid w:val="00DC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C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35E1"/>
  </w:style>
  <w:style w:type="paragraph" w:styleId="a7">
    <w:name w:val="footer"/>
    <w:basedOn w:val="a"/>
    <w:link w:val="a8"/>
    <w:uiPriority w:val="99"/>
    <w:unhideWhenUsed/>
    <w:rsid w:val="00DC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35E1"/>
  </w:style>
  <w:style w:type="numbering" w:customStyle="1" w:styleId="11">
    <w:name w:val="Нет списка11"/>
    <w:next w:val="a2"/>
    <w:uiPriority w:val="99"/>
    <w:semiHidden/>
    <w:unhideWhenUsed/>
    <w:rsid w:val="00DC35E1"/>
  </w:style>
  <w:style w:type="numbering" w:customStyle="1" w:styleId="2">
    <w:name w:val="Нет списка2"/>
    <w:next w:val="a2"/>
    <w:uiPriority w:val="99"/>
    <w:semiHidden/>
    <w:unhideWhenUsed/>
    <w:rsid w:val="00DC35E1"/>
  </w:style>
  <w:style w:type="numbering" w:customStyle="1" w:styleId="3">
    <w:name w:val="Нет списка3"/>
    <w:next w:val="a2"/>
    <w:uiPriority w:val="99"/>
    <w:semiHidden/>
    <w:unhideWhenUsed/>
    <w:rsid w:val="00DC35E1"/>
  </w:style>
  <w:style w:type="paragraph" w:styleId="a9">
    <w:name w:val="Balloon Text"/>
    <w:basedOn w:val="a"/>
    <w:link w:val="aa"/>
    <w:uiPriority w:val="99"/>
    <w:semiHidden/>
    <w:unhideWhenUsed/>
    <w:rsid w:val="00DC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5E1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uiPriority w:val="99"/>
    <w:unhideWhenUsed/>
    <w:rsid w:val="00DC35E1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DC35E1"/>
    <w:pPr>
      <w:widowControl w:val="0"/>
      <w:autoSpaceDE w:val="0"/>
      <w:autoSpaceDN w:val="0"/>
      <w:spacing w:after="0" w:line="240" w:lineRule="auto"/>
      <w:ind w:left="1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DC35E1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1"/>
    <w:qFormat/>
    <w:rsid w:val="00DC35E1"/>
    <w:pPr>
      <w:widowControl w:val="0"/>
      <w:autoSpaceDE w:val="0"/>
      <w:autoSpaceDN w:val="0"/>
      <w:spacing w:after="0" w:line="240" w:lineRule="auto"/>
      <w:ind w:left="1482"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Сильное выделение1"/>
    <w:basedOn w:val="a0"/>
    <w:uiPriority w:val="21"/>
    <w:qFormat/>
    <w:rsid w:val="00DC35E1"/>
    <w:rPr>
      <w:i/>
      <w:iCs/>
      <w:color w:val="4F81BD"/>
    </w:rPr>
  </w:style>
  <w:style w:type="character" w:styleId="ae">
    <w:name w:val="Hyperlink"/>
    <w:basedOn w:val="a0"/>
    <w:uiPriority w:val="99"/>
    <w:semiHidden/>
    <w:unhideWhenUsed/>
    <w:rsid w:val="00DC35E1"/>
    <w:rPr>
      <w:color w:val="0563C1" w:themeColor="hyperlink"/>
      <w:u w:val="single"/>
    </w:rPr>
  </w:style>
  <w:style w:type="character" w:styleId="af">
    <w:name w:val="Intense Emphasis"/>
    <w:basedOn w:val="a0"/>
    <w:uiPriority w:val="21"/>
    <w:qFormat/>
    <w:rsid w:val="00DC35E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8738.html" TargetMode="External"/><Relationship Id="rId13" Type="http://schemas.openxmlformats.org/officeDocument/2006/relationships/hyperlink" Target="http://www.legendami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bibliotekar.ru/rossia/index.htm" TargetMode="External"/><Relationship Id="rId17" Type="http://schemas.openxmlformats.org/officeDocument/2006/relationships/hyperlink" Target="http://russia.yax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nation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hskaz.narod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thnology.ru/" TargetMode="External"/><Relationship Id="rId10" Type="http://schemas.openxmlformats.org/officeDocument/2006/relationships/hyperlink" Target="http://sokrnarmira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kazanie.info/" TargetMode="External"/><Relationship Id="rId14" Type="http://schemas.openxmlformats.org/officeDocument/2006/relationships/hyperlink" Target="http://slavyans.mifhology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S5IuFRNXhFXZ8gMKLrAEx+qFQnFixVJaoVRWhYEeVi4=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O90aWqsOzqhctEDrFQFeFFFiDw6lJFJeT9l0d+ybXlE=</DigestValue>
    </Reference>
  </SignedInfo>
  <SignatureValue>E6aFaU5P7O1DlZJ6em09R67tF0kej0on7LuAoc4vfJXtgWsURegWb80eRcYU/djL
zGBk9a82ksykoxnekjx56g==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0/09/xmldsig#sha1"/>
        <DigestValue>2xGqHdscukkOBPX8JUgaFxpc8wQ=</DigestValue>
      </Reference>
      <Reference URI="/word/document.xml?ContentType=application/vnd.openxmlformats-officedocument.wordprocessingml.document.main+xml">
        <DigestMethod Algorithm="http://www.w3.org/2000/09/xmldsig#sha1"/>
        <DigestValue>R4UHQyw+Etok+tbZt9x2W3OuK/A=</DigestValue>
      </Reference>
      <Reference URI="/word/endnotes.xml?ContentType=application/vnd.openxmlformats-officedocument.wordprocessingml.endnotes+xml">
        <DigestMethod Algorithm="http://www.w3.org/2000/09/xmldsig#sha1"/>
        <DigestValue>IawdwauGDIzmXvOz6Wc8Fb6ztp8=</DigestValue>
      </Reference>
      <Reference URI="/word/fontTable.xml?ContentType=application/vnd.openxmlformats-officedocument.wordprocessingml.fontTable+xml">
        <DigestMethod Algorithm="http://www.w3.org/2000/09/xmldsig#sha1"/>
        <DigestValue>Rys67yI8R0L51ABsWN8DPPLg51Q=</DigestValue>
      </Reference>
      <Reference URI="/word/footer1.xml?ContentType=application/vnd.openxmlformats-officedocument.wordprocessingml.footer+xml">
        <DigestMethod Algorithm="http://www.w3.org/2000/09/xmldsig#sha1"/>
        <DigestValue>kbEATd5iHuCLlSchv5PaAOLRkE0=</DigestValue>
      </Reference>
      <Reference URI="/word/footnotes.xml?ContentType=application/vnd.openxmlformats-officedocument.wordprocessingml.footnotes+xml">
        <DigestMethod Algorithm="http://www.w3.org/2000/09/xmldsig#sha1"/>
        <DigestValue>+MbzXSfz5BOwg2qyciNlamCa4Is=</DigestValue>
      </Reference>
      <Reference URI="/word/numbering.xml?ContentType=application/vnd.openxmlformats-officedocument.wordprocessingml.numbering+xml">
        <DigestMethod Algorithm="http://www.w3.org/2000/09/xmldsig#sha1"/>
        <DigestValue>pK/rtI9LvctulE/QosNU0orInLw=</DigestValue>
      </Reference>
      <Reference URI="/word/settings.xml?ContentType=application/vnd.openxmlformats-officedocument.wordprocessingml.settings+xml">
        <DigestMethod Algorithm="http://www.w3.org/2000/09/xmldsig#sha1"/>
        <DigestValue>njLv2DpAAyGvXWk+xX/VJh2kRvU=</DigestValue>
      </Reference>
      <Reference URI="/word/styles.xml?ContentType=application/vnd.openxmlformats-officedocument.wordprocessingml.styles+xml">
        <DigestMethod Algorithm="http://www.w3.org/2000/09/xmldsig#sha1"/>
        <DigestValue>o46cWmAvrJ/ixXUvQbOD1n9M+Sc=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2023-11-11T05:15:54Z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2023-11-11T05:15:54Z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Васина</cp:lastModifiedBy>
  <cp:revision>6</cp:revision>
  <dcterms:created xsi:type="dcterms:W3CDTF">2023-11-06T20:13:00Z</dcterms:created>
  <dcterms:modified xsi:type="dcterms:W3CDTF">2023-11-11T05:15:00Z</dcterms:modified>
</cp:coreProperties>
</file>